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52"/>
          <w:szCs w:val="5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52"/>
          <w:szCs w:val="52"/>
          <w:lang w:eastAsia="zh-CN"/>
        </w:rPr>
        <w:t>亲</w:t>
      </w:r>
      <w:r>
        <w:rPr>
          <w:rFonts w:hint="eastAsia" w:ascii="微软雅黑" w:hAnsi="微软雅黑" w:eastAsia="微软雅黑" w:cs="微软雅黑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52"/>
          <w:szCs w:val="52"/>
          <w:lang w:eastAsia="zh-CN"/>
        </w:rPr>
        <w:t>属</w:t>
      </w:r>
      <w:r>
        <w:rPr>
          <w:rFonts w:hint="eastAsia" w:ascii="微软雅黑" w:hAnsi="微软雅黑" w:eastAsia="微软雅黑" w:cs="微软雅黑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52"/>
          <w:szCs w:val="52"/>
          <w:lang w:eastAsia="zh-CN"/>
        </w:rPr>
        <w:t>关</w:t>
      </w:r>
      <w:r>
        <w:rPr>
          <w:rFonts w:hint="eastAsia" w:ascii="微软雅黑" w:hAnsi="微软雅黑" w:eastAsia="微软雅黑" w:cs="微软雅黑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52"/>
          <w:szCs w:val="52"/>
          <w:lang w:eastAsia="zh-CN"/>
        </w:rPr>
        <w:t>系</w:t>
      </w:r>
      <w:r>
        <w:rPr>
          <w:rFonts w:hint="eastAsia" w:ascii="微软雅黑" w:hAnsi="微软雅黑" w:eastAsia="微软雅黑" w:cs="微软雅黑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52"/>
          <w:szCs w:val="52"/>
          <w:lang w:eastAsia="zh-CN"/>
        </w:rPr>
        <w:t>证</w:t>
      </w:r>
      <w:r>
        <w:rPr>
          <w:rFonts w:hint="eastAsia" w:ascii="微软雅黑" w:hAnsi="微软雅黑" w:eastAsia="微软雅黑" w:cs="微软雅黑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52"/>
          <w:szCs w:val="52"/>
          <w:lang w:eastAsia="zh-CN"/>
        </w:rPr>
        <w:t>明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四川省什邡市公证处：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经查，我单位职工（或我辖区）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28"/>
          <w:u w:val="none"/>
          <w:lang w:val="en-US" w:eastAsia="zh-CN"/>
        </w:rPr>
        <w:t>，男/女，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  <w:u w:val="none"/>
          <w:lang w:val="en-US" w:eastAsia="zh-CN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none"/>
          <w:lang w:val="en-US"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8"/>
          <w:u w:val="none"/>
          <w:lang w:val="en-US" w:eastAsia="zh-CN"/>
        </w:rPr>
        <w:t>日出生，于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none"/>
          <w:lang w:val="en-US" w:eastAsia="zh-CN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none"/>
          <w:lang w:val="en-US"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none"/>
          <w:lang w:val="en-US" w:eastAsia="zh-CN"/>
        </w:rPr>
        <w:t>日因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  <w:u w:val="none"/>
          <w:lang w:val="en-US" w:eastAsia="zh-CN"/>
        </w:rPr>
        <w:t>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none"/>
          <w:lang w:val="en-US" w:eastAsia="zh-CN"/>
        </w:rPr>
        <w:t>省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none"/>
          <w:lang w:val="en-US" w:eastAsia="zh-CN"/>
        </w:rPr>
        <w:t>市死亡。死者生前住址：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，身份证号：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。其直系亲属如下：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19"/>
        <w:gridCol w:w="1245"/>
        <w:gridCol w:w="810"/>
        <w:gridCol w:w="1410"/>
        <w:gridCol w:w="1680"/>
        <w:gridCol w:w="1340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称谓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1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是否健在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父亲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母亲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配偶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子女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1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1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1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1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特此证明！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出具证明单位（盖章）：               单位地址：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40" w:firstLineChars="300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经办人（签名）：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40" w:firstLineChars="300"/>
        <w:jc w:val="right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年     月      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u w:val="none"/>
          <w:lang w:val="en-US" w:eastAsia="zh-CN"/>
        </w:rPr>
        <w:t>注：1、本证明由当事人所在单位、居民委员会或居住地公安派出所出具;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u w:val="none"/>
          <w:lang w:val="en-US" w:eastAsia="zh-CN"/>
        </w:rPr>
        <w:t>2、经办人应根据当事人的档案或有关资料如实填写;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u w:val="none"/>
          <w:lang w:val="en-US" w:eastAsia="zh-CN"/>
        </w:rPr>
        <w:t>3、直系亲属中如有去世的,应在备注栏内注明去世的时间、地点;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u w:val="none"/>
          <w:lang w:val="en-US" w:eastAsia="zh-CN"/>
        </w:rPr>
        <w:t>4、子女为被继承人的所有子女,包括已出嫁的子女、养子女、继子女及非婚生子女。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55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2019-08-19T08:29:31Z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